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2DB" w:rsidRDefault="00FB02DB" w:rsidP="00FB02DB">
      <w:pPr>
        <w:rPr>
          <w:rFonts w:ascii="Times New Roman" w:eastAsia="Times New Roman" w:hAnsi="Times New Roman" w:cs="Times New Roman"/>
          <w:sz w:val="24"/>
          <w:szCs w:val="20"/>
          <w:lang w:val="es-ES_tradnl" w:eastAsia="es-ES_tradnl"/>
        </w:rPr>
      </w:pPr>
    </w:p>
    <w:p w:rsidR="00FB02DB" w:rsidRDefault="00FB02DB" w:rsidP="00FB02DB">
      <w:pPr>
        <w:rPr>
          <w:rFonts w:ascii="Times New Roman" w:eastAsia="Times New Roman" w:hAnsi="Times New Roman" w:cs="Times New Roman"/>
          <w:sz w:val="24"/>
          <w:szCs w:val="20"/>
          <w:lang w:val="es-ES_tradnl" w:eastAsia="es-ES_tradnl"/>
        </w:rPr>
      </w:pPr>
      <w:r>
        <w:rPr>
          <w:rFonts w:ascii="Times New Roman" w:eastAsia="Times New Roman" w:hAnsi="Times New Roman" w:cs="Times New Roman"/>
          <w:sz w:val="24"/>
          <w:szCs w:val="20"/>
          <w:lang w:val="es-ES_tradnl" w:eastAsia="es-ES_tradnl"/>
        </w:rPr>
        <w:tab/>
      </w:r>
    </w:p>
    <w:p w:rsidR="00FB02DB" w:rsidRDefault="00FB02DB" w:rsidP="00A529C3">
      <w:pPr>
        <w:spacing w:after="0" w:line="240" w:lineRule="auto"/>
        <w:jc w:val="center"/>
        <w:rPr>
          <w:rFonts w:ascii="Verdana" w:eastAsia="Times New Roman" w:hAnsi="Verdana" w:cs="Times New Roman"/>
          <w:b/>
          <w:lang w:val="es-ES_tradnl" w:eastAsia="es-ES_tradnl"/>
        </w:rPr>
      </w:pPr>
      <w:r w:rsidRPr="005A7E48">
        <w:rPr>
          <w:rFonts w:ascii="Verdana" w:eastAsia="Times New Roman" w:hAnsi="Verdana" w:cs="Times New Roman"/>
          <w:b/>
          <w:lang w:val="es-ES_tradnl" w:eastAsia="es-ES_tradnl"/>
        </w:rPr>
        <w:t>NORMAS PARA L</w:t>
      </w:r>
      <w:r>
        <w:rPr>
          <w:rFonts w:ascii="Verdana" w:eastAsia="Times New Roman" w:hAnsi="Verdana" w:cs="Times New Roman"/>
          <w:b/>
          <w:lang w:val="es-ES_tradnl" w:eastAsia="es-ES_tradnl"/>
        </w:rPr>
        <w:t>A SOLICITUD DE NUEVAS CONVALIDACIONES</w:t>
      </w:r>
    </w:p>
    <w:p w:rsidR="00A529C3" w:rsidRPr="00A529C3" w:rsidRDefault="00A529C3" w:rsidP="00A529C3">
      <w:pPr>
        <w:spacing w:after="0" w:line="240" w:lineRule="auto"/>
        <w:jc w:val="center"/>
        <w:rPr>
          <w:rFonts w:ascii="Verdana" w:eastAsia="Times New Roman" w:hAnsi="Verdana" w:cs="Times New Roman"/>
          <w:sz w:val="20"/>
          <w:lang w:val="es-ES_tradnl" w:eastAsia="es-ES_tradnl"/>
        </w:rPr>
      </w:pPr>
      <w:r w:rsidRPr="00A529C3">
        <w:rPr>
          <w:rFonts w:ascii="Verdana" w:eastAsia="Times New Roman" w:hAnsi="Verdana" w:cs="Times New Roman"/>
          <w:sz w:val="20"/>
          <w:lang w:val="es-ES_tradnl" w:eastAsia="es-ES_tradnl"/>
        </w:rPr>
        <w:t>(aprobado en comisión docente de 21 de julio de 2022)</w:t>
      </w:r>
    </w:p>
    <w:p w:rsidR="00FB02DB" w:rsidRPr="00A529C3" w:rsidRDefault="00FB02DB" w:rsidP="00FB02DB">
      <w:pPr>
        <w:spacing w:after="0" w:line="240" w:lineRule="auto"/>
        <w:jc w:val="both"/>
        <w:rPr>
          <w:rFonts w:ascii="Verdana" w:eastAsia="Times New Roman" w:hAnsi="Verdana" w:cs="Times New Roman"/>
          <w:sz w:val="18"/>
          <w:lang w:val="es-ES_tradnl" w:eastAsia="es-ES_tradnl"/>
        </w:rPr>
      </w:pPr>
      <w:r w:rsidRPr="00A529C3">
        <w:rPr>
          <w:rFonts w:ascii="Verdana" w:eastAsia="Times New Roman" w:hAnsi="Verdana" w:cs="Times New Roman"/>
          <w:sz w:val="18"/>
          <w:lang w:val="es-ES_tradnl" w:eastAsia="es-ES_tradnl"/>
        </w:rPr>
        <w:t>Los estudiantes de la escuela que quieran solicitar una nueva convalidación dentro de un programa de movilidad, deberán solicitar la convalidación al responsable de movilidad del centro, que convendrá con cada estudiante un cuadro tentativo de convalidación que será ratificado</w:t>
      </w:r>
      <w:r w:rsidR="00812285" w:rsidRPr="00A529C3">
        <w:rPr>
          <w:rFonts w:ascii="Verdana" w:eastAsia="Times New Roman" w:hAnsi="Verdana" w:cs="Times New Roman"/>
          <w:sz w:val="18"/>
          <w:lang w:val="es-ES_tradnl" w:eastAsia="es-ES_tradnl"/>
        </w:rPr>
        <w:t>,</w:t>
      </w:r>
      <w:r w:rsidRPr="00A529C3">
        <w:rPr>
          <w:rFonts w:ascii="Verdana" w:eastAsia="Times New Roman" w:hAnsi="Verdana" w:cs="Times New Roman"/>
          <w:sz w:val="18"/>
          <w:lang w:val="es-ES_tradnl" w:eastAsia="es-ES_tradnl"/>
        </w:rPr>
        <w:t xml:space="preserve"> en su caso</w:t>
      </w:r>
      <w:r w:rsidR="00812285" w:rsidRPr="00A529C3">
        <w:rPr>
          <w:rFonts w:ascii="Verdana" w:eastAsia="Times New Roman" w:hAnsi="Verdana" w:cs="Times New Roman"/>
          <w:sz w:val="18"/>
          <w:lang w:val="es-ES_tradnl" w:eastAsia="es-ES_tradnl"/>
        </w:rPr>
        <w:t>,</w:t>
      </w:r>
      <w:r w:rsidRPr="00A529C3">
        <w:rPr>
          <w:rFonts w:ascii="Verdana" w:eastAsia="Times New Roman" w:hAnsi="Verdana" w:cs="Times New Roman"/>
          <w:sz w:val="18"/>
          <w:lang w:val="es-ES_tradnl" w:eastAsia="es-ES_tradnl"/>
        </w:rPr>
        <w:t xml:space="preserve"> en comisión docente a celebrar en julio (1C/Anual) o diciembre (2C) de cada curso académico. La comisión delegará en el responsable de movilidad la modificación de este cuadro en el caso de que, por cualquier circunstancia, haya que modificar</w:t>
      </w:r>
      <w:r w:rsidR="00A71E2C" w:rsidRPr="00A529C3">
        <w:rPr>
          <w:rFonts w:ascii="Verdana" w:eastAsia="Times New Roman" w:hAnsi="Verdana" w:cs="Times New Roman"/>
          <w:sz w:val="18"/>
          <w:lang w:val="es-ES_tradnl" w:eastAsia="es-ES_tradnl"/>
        </w:rPr>
        <w:t>lo</w:t>
      </w:r>
      <w:r w:rsidRPr="00A529C3">
        <w:rPr>
          <w:rFonts w:ascii="Verdana" w:eastAsia="Times New Roman" w:hAnsi="Verdana" w:cs="Times New Roman"/>
          <w:sz w:val="18"/>
          <w:lang w:val="es-ES_tradnl" w:eastAsia="es-ES_tradnl"/>
        </w:rPr>
        <w:t xml:space="preserve"> más allá de estas fechas. Los estudiantes harán su solicitud de convalidación con el siguiente formato</w:t>
      </w:r>
      <w:r w:rsidR="00812285" w:rsidRPr="00A529C3">
        <w:rPr>
          <w:rFonts w:ascii="Verdana" w:eastAsia="Times New Roman" w:hAnsi="Verdana" w:cs="Times New Roman"/>
          <w:sz w:val="18"/>
          <w:lang w:val="es-ES_tradnl" w:eastAsia="es-ES_tradnl"/>
        </w:rPr>
        <w:t>:</w:t>
      </w:r>
    </w:p>
    <w:p w:rsidR="00FB02DB" w:rsidRDefault="00FB02DB" w:rsidP="00FB02DB">
      <w:pPr>
        <w:spacing w:after="0" w:line="240" w:lineRule="auto"/>
        <w:jc w:val="both"/>
        <w:rPr>
          <w:rFonts w:ascii="Verdana" w:eastAsia="Times New Roman" w:hAnsi="Verdana" w:cs="Times New Roman"/>
          <w:lang w:val="es-ES_tradnl" w:eastAsia="es-ES_tradnl"/>
        </w:rPr>
      </w:pPr>
    </w:p>
    <w:p w:rsidR="00FB02DB" w:rsidRDefault="00FB02DB" w:rsidP="00FB02DB">
      <w:pPr>
        <w:spacing w:after="0" w:line="240" w:lineRule="auto"/>
        <w:jc w:val="both"/>
        <w:rPr>
          <w:rFonts w:ascii="Verdana" w:eastAsia="Times New Roman" w:hAnsi="Verdana" w:cs="Times New Roman"/>
          <w:lang w:val="es-ES_tradnl" w:eastAsia="es-ES_tradnl"/>
        </w:rPr>
      </w:pPr>
    </w:p>
    <w:tbl>
      <w:tblPr>
        <w:tblStyle w:val="Tablaconcuadrcula"/>
        <w:tblW w:w="14007" w:type="dxa"/>
        <w:jc w:val="center"/>
        <w:tblLayout w:type="fixed"/>
        <w:tblLook w:val="04A0" w:firstRow="1" w:lastRow="0" w:firstColumn="1" w:lastColumn="0" w:noHBand="0" w:noVBand="1"/>
      </w:tblPr>
      <w:tblGrid>
        <w:gridCol w:w="988"/>
        <w:gridCol w:w="2835"/>
        <w:gridCol w:w="708"/>
        <w:gridCol w:w="2268"/>
        <w:gridCol w:w="1134"/>
        <w:gridCol w:w="3119"/>
        <w:gridCol w:w="709"/>
        <w:gridCol w:w="2246"/>
      </w:tblGrid>
      <w:tr w:rsidR="002F044A" w:rsidRPr="00FB02DB" w:rsidTr="00903CEF">
        <w:trPr>
          <w:jc w:val="center"/>
        </w:trPr>
        <w:tc>
          <w:tcPr>
            <w:tcW w:w="6799" w:type="dxa"/>
            <w:gridSpan w:val="4"/>
            <w:vAlign w:val="center"/>
          </w:tcPr>
          <w:p w:rsidR="002F044A" w:rsidRDefault="002F044A" w:rsidP="002F044A">
            <w:pPr>
              <w:rPr>
                <w:rFonts w:cstheme="minorHAnsi"/>
                <w:b/>
                <w:sz w:val="18"/>
              </w:rPr>
            </w:pPr>
            <w:r>
              <w:rPr>
                <w:rFonts w:cstheme="minorHAnsi"/>
                <w:b/>
                <w:sz w:val="18"/>
              </w:rPr>
              <w:t>Nombre:</w:t>
            </w:r>
          </w:p>
        </w:tc>
        <w:tc>
          <w:tcPr>
            <w:tcW w:w="7208" w:type="dxa"/>
            <w:gridSpan w:val="4"/>
            <w:vAlign w:val="center"/>
          </w:tcPr>
          <w:p w:rsidR="002F044A" w:rsidRPr="00FB02DB" w:rsidRDefault="002F044A" w:rsidP="002F044A">
            <w:pPr>
              <w:rPr>
                <w:rFonts w:cstheme="minorHAnsi"/>
                <w:b/>
                <w:sz w:val="18"/>
              </w:rPr>
            </w:pPr>
            <w:r>
              <w:rPr>
                <w:rFonts w:cstheme="minorHAnsi"/>
                <w:b/>
                <w:sz w:val="18"/>
              </w:rPr>
              <w:t>Universidad:</w:t>
            </w:r>
          </w:p>
        </w:tc>
      </w:tr>
      <w:tr w:rsidR="00FB02DB" w:rsidRPr="00FB02DB" w:rsidTr="002F044A">
        <w:trPr>
          <w:jc w:val="center"/>
        </w:trPr>
        <w:tc>
          <w:tcPr>
            <w:tcW w:w="988" w:type="dxa"/>
            <w:shd w:val="clear" w:color="auto" w:fill="D9D9D9" w:themeFill="background1" w:themeFillShade="D9"/>
            <w:vAlign w:val="center"/>
          </w:tcPr>
          <w:p w:rsidR="00FB02DB" w:rsidRPr="00FB02DB" w:rsidRDefault="00FB02DB" w:rsidP="00903CEF">
            <w:pPr>
              <w:jc w:val="center"/>
              <w:rPr>
                <w:rFonts w:cstheme="minorHAnsi"/>
                <w:b/>
                <w:sz w:val="18"/>
              </w:rPr>
            </w:pPr>
            <w:proofErr w:type="spellStart"/>
            <w:r>
              <w:rPr>
                <w:rFonts w:cstheme="minorHAnsi"/>
                <w:b/>
                <w:sz w:val="18"/>
              </w:rPr>
              <w:t>Code</w:t>
            </w:r>
            <w:proofErr w:type="spellEnd"/>
          </w:p>
        </w:tc>
        <w:tc>
          <w:tcPr>
            <w:tcW w:w="2835" w:type="dxa"/>
            <w:shd w:val="clear" w:color="auto" w:fill="D9D9D9" w:themeFill="background1" w:themeFillShade="D9"/>
            <w:vAlign w:val="center"/>
          </w:tcPr>
          <w:p w:rsidR="00FB02DB" w:rsidRPr="00FB02DB" w:rsidRDefault="00FB02DB" w:rsidP="00903CEF">
            <w:pPr>
              <w:rPr>
                <w:rFonts w:cstheme="minorHAnsi"/>
                <w:b/>
                <w:sz w:val="18"/>
              </w:rPr>
            </w:pPr>
            <w:proofErr w:type="spellStart"/>
            <w:r>
              <w:rPr>
                <w:rFonts w:cstheme="minorHAnsi"/>
                <w:b/>
                <w:sz w:val="18"/>
              </w:rPr>
              <w:t>Name</w:t>
            </w:r>
            <w:proofErr w:type="spellEnd"/>
            <w:r>
              <w:rPr>
                <w:rFonts w:cstheme="minorHAnsi"/>
                <w:b/>
                <w:sz w:val="18"/>
              </w:rPr>
              <w:t xml:space="preserve"> of </w:t>
            </w:r>
            <w:proofErr w:type="spellStart"/>
            <w:r>
              <w:rPr>
                <w:rFonts w:cstheme="minorHAnsi"/>
                <w:b/>
                <w:sz w:val="18"/>
              </w:rPr>
              <w:t>subject</w:t>
            </w:r>
            <w:proofErr w:type="spellEnd"/>
          </w:p>
        </w:tc>
        <w:tc>
          <w:tcPr>
            <w:tcW w:w="708" w:type="dxa"/>
            <w:shd w:val="clear" w:color="auto" w:fill="D9D9D9" w:themeFill="background1" w:themeFillShade="D9"/>
            <w:vAlign w:val="center"/>
          </w:tcPr>
          <w:p w:rsidR="00FB02DB" w:rsidRPr="00FB02DB" w:rsidRDefault="00FB02DB" w:rsidP="00FB02DB">
            <w:pPr>
              <w:jc w:val="center"/>
              <w:rPr>
                <w:rFonts w:cstheme="minorHAnsi"/>
                <w:b/>
                <w:sz w:val="18"/>
              </w:rPr>
            </w:pPr>
            <w:r w:rsidRPr="00FB02DB">
              <w:rPr>
                <w:rFonts w:cstheme="minorHAnsi"/>
                <w:b/>
                <w:sz w:val="18"/>
              </w:rPr>
              <w:t>ECTS</w:t>
            </w:r>
          </w:p>
        </w:tc>
        <w:tc>
          <w:tcPr>
            <w:tcW w:w="2268" w:type="dxa"/>
            <w:shd w:val="clear" w:color="auto" w:fill="D9D9D9" w:themeFill="background1" w:themeFillShade="D9"/>
            <w:vAlign w:val="center"/>
          </w:tcPr>
          <w:p w:rsidR="00FB02DB" w:rsidRPr="00FB02DB" w:rsidRDefault="00FB02DB" w:rsidP="00FB02DB">
            <w:pPr>
              <w:jc w:val="center"/>
              <w:rPr>
                <w:rFonts w:cstheme="minorHAnsi"/>
                <w:b/>
                <w:sz w:val="18"/>
              </w:rPr>
            </w:pPr>
            <w:r>
              <w:rPr>
                <w:rFonts w:cstheme="minorHAnsi"/>
                <w:b/>
                <w:sz w:val="18"/>
              </w:rPr>
              <w:t>Link</w:t>
            </w:r>
          </w:p>
        </w:tc>
        <w:tc>
          <w:tcPr>
            <w:tcW w:w="1134" w:type="dxa"/>
            <w:shd w:val="clear" w:color="auto" w:fill="D9D9D9" w:themeFill="background1" w:themeFillShade="D9"/>
            <w:vAlign w:val="center"/>
          </w:tcPr>
          <w:p w:rsidR="00FB02DB" w:rsidRPr="00FB02DB" w:rsidRDefault="00FB02DB" w:rsidP="00903CEF">
            <w:pPr>
              <w:jc w:val="center"/>
              <w:rPr>
                <w:rFonts w:cstheme="minorHAnsi"/>
                <w:b/>
                <w:sz w:val="18"/>
              </w:rPr>
            </w:pPr>
            <w:r w:rsidRPr="00FB02DB">
              <w:rPr>
                <w:rFonts w:cstheme="minorHAnsi"/>
                <w:b/>
                <w:sz w:val="18"/>
              </w:rPr>
              <w:t>Código</w:t>
            </w:r>
          </w:p>
        </w:tc>
        <w:tc>
          <w:tcPr>
            <w:tcW w:w="3119" w:type="dxa"/>
            <w:shd w:val="clear" w:color="auto" w:fill="D9D9D9" w:themeFill="background1" w:themeFillShade="D9"/>
            <w:vAlign w:val="center"/>
          </w:tcPr>
          <w:p w:rsidR="00FB02DB" w:rsidRPr="00FB02DB" w:rsidRDefault="00812285" w:rsidP="00903CEF">
            <w:pPr>
              <w:rPr>
                <w:rFonts w:cstheme="minorHAnsi"/>
                <w:b/>
                <w:sz w:val="18"/>
              </w:rPr>
            </w:pPr>
            <w:r>
              <w:rPr>
                <w:rFonts w:cstheme="minorHAnsi"/>
                <w:b/>
                <w:sz w:val="18"/>
              </w:rPr>
              <w:t>Nombre asignatura</w:t>
            </w:r>
          </w:p>
        </w:tc>
        <w:tc>
          <w:tcPr>
            <w:tcW w:w="709" w:type="dxa"/>
            <w:shd w:val="clear" w:color="auto" w:fill="D9D9D9" w:themeFill="background1" w:themeFillShade="D9"/>
            <w:vAlign w:val="center"/>
          </w:tcPr>
          <w:p w:rsidR="00FB02DB" w:rsidRPr="00FB02DB" w:rsidRDefault="00FB02DB" w:rsidP="00FB02DB">
            <w:pPr>
              <w:jc w:val="center"/>
              <w:rPr>
                <w:rFonts w:cstheme="minorHAnsi"/>
                <w:b/>
                <w:sz w:val="18"/>
              </w:rPr>
            </w:pPr>
            <w:r w:rsidRPr="00FB02DB">
              <w:rPr>
                <w:rFonts w:cstheme="minorHAnsi"/>
                <w:b/>
                <w:sz w:val="18"/>
              </w:rPr>
              <w:t>ECTS</w:t>
            </w:r>
          </w:p>
        </w:tc>
        <w:tc>
          <w:tcPr>
            <w:tcW w:w="2246" w:type="dxa"/>
            <w:shd w:val="clear" w:color="auto" w:fill="D9D9D9" w:themeFill="background1" w:themeFillShade="D9"/>
            <w:vAlign w:val="center"/>
          </w:tcPr>
          <w:p w:rsidR="00FB02DB" w:rsidRPr="00FB02DB" w:rsidRDefault="00FB02DB" w:rsidP="00FB02DB">
            <w:pPr>
              <w:jc w:val="center"/>
              <w:rPr>
                <w:rFonts w:cstheme="minorHAnsi"/>
                <w:b/>
                <w:sz w:val="18"/>
              </w:rPr>
            </w:pPr>
            <w:r w:rsidRPr="00FB02DB">
              <w:rPr>
                <w:rFonts w:cstheme="minorHAnsi"/>
                <w:b/>
                <w:sz w:val="18"/>
              </w:rPr>
              <w:t>Enlace</w:t>
            </w:r>
          </w:p>
        </w:tc>
      </w:tr>
      <w:tr w:rsidR="00FB02DB" w:rsidRPr="00FB02DB" w:rsidTr="00FB02DB">
        <w:trPr>
          <w:jc w:val="center"/>
        </w:trPr>
        <w:tc>
          <w:tcPr>
            <w:tcW w:w="988" w:type="dxa"/>
            <w:vAlign w:val="center"/>
          </w:tcPr>
          <w:p w:rsidR="00FB02DB" w:rsidRPr="00FB02DB" w:rsidRDefault="00FB02DB" w:rsidP="00903CEF">
            <w:pPr>
              <w:jc w:val="center"/>
              <w:rPr>
                <w:rFonts w:cstheme="minorHAnsi"/>
                <w:color w:val="BFBFBF" w:themeColor="background1" w:themeShade="BF"/>
                <w:sz w:val="18"/>
              </w:rPr>
            </w:pPr>
          </w:p>
        </w:tc>
        <w:tc>
          <w:tcPr>
            <w:tcW w:w="2835" w:type="dxa"/>
          </w:tcPr>
          <w:p w:rsidR="00FB02DB" w:rsidRPr="00FB02DB" w:rsidRDefault="00FB02DB" w:rsidP="00903CEF">
            <w:pPr>
              <w:rPr>
                <w:rFonts w:cstheme="minorHAnsi"/>
                <w:color w:val="BFBFBF" w:themeColor="background1" w:themeShade="BF"/>
                <w:sz w:val="18"/>
              </w:rPr>
            </w:pPr>
          </w:p>
        </w:tc>
        <w:tc>
          <w:tcPr>
            <w:tcW w:w="708" w:type="dxa"/>
          </w:tcPr>
          <w:p w:rsidR="00FB02DB" w:rsidRPr="00FB02DB" w:rsidRDefault="00FB02DB" w:rsidP="00903CEF">
            <w:pPr>
              <w:jc w:val="center"/>
              <w:rPr>
                <w:rFonts w:cstheme="minorHAnsi"/>
                <w:color w:val="BFBFBF" w:themeColor="background1" w:themeShade="BF"/>
                <w:sz w:val="18"/>
              </w:rPr>
            </w:pPr>
          </w:p>
        </w:tc>
        <w:tc>
          <w:tcPr>
            <w:tcW w:w="2268" w:type="dxa"/>
          </w:tcPr>
          <w:p w:rsidR="00FB02DB" w:rsidRPr="00FB02DB" w:rsidRDefault="00FB02DB" w:rsidP="00903CEF">
            <w:pPr>
              <w:jc w:val="center"/>
              <w:rPr>
                <w:rFonts w:cstheme="minorHAnsi"/>
                <w:color w:val="BFBFBF" w:themeColor="background1" w:themeShade="BF"/>
                <w:sz w:val="18"/>
              </w:rPr>
            </w:pPr>
          </w:p>
        </w:tc>
        <w:tc>
          <w:tcPr>
            <w:tcW w:w="1134" w:type="dxa"/>
          </w:tcPr>
          <w:p w:rsidR="00FB02DB" w:rsidRPr="00FB02DB" w:rsidRDefault="00FB02DB" w:rsidP="00903CEF">
            <w:pPr>
              <w:jc w:val="center"/>
              <w:rPr>
                <w:rFonts w:cstheme="minorHAnsi"/>
                <w:color w:val="BFBFBF" w:themeColor="background1" w:themeShade="BF"/>
                <w:sz w:val="18"/>
              </w:rPr>
            </w:pPr>
          </w:p>
        </w:tc>
        <w:tc>
          <w:tcPr>
            <w:tcW w:w="3119" w:type="dxa"/>
          </w:tcPr>
          <w:p w:rsidR="00FB02DB" w:rsidRPr="00FB02DB" w:rsidRDefault="00FB02DB" w:rsidP="00903CEF">
            <w:pPr>
              <w:rPr>
                <w:rFonts w:cstheme="minorHAnsi"/>
                <w:color w:val="BFBFBF" w:themeColor="background1" w:themeShade="BF"/>
                <w:sz w:val="18"/>
              </w:rPr>
            </w:pPr>
          </w:p>
        </w:tc>
        <w:tc>
          <w:tcPr>
            <w:tcW w:w="709" w:type="dxa"/>
          </w:tcPr>
          <w:p w:rsidR="00FB02DB" w:rsidRPr="00FB02DB" w:rsidRDefault="00FB02DB" w:rsidP="00903CEF">
            <w:pPr>
              <w:jc w:val="center"/>
              <w:rPr>
                <w:rFonts w:cstheme="minorHAnsi"/>
                <w:color w:val="BFBFBF" w:themeColor="background1" w:themeShade="BF"/>
                <w:sz w:val="18"/>
              </w:rPr>
            </w:pPr>
          </w:p>
        </w:tc>
        <w:tc>
          <w:tcPr>
            <w:tcW w:w="2246" w:type="dxa"/>
          </w:tcPr>
          <w:p w:rsidR="00FB02DB" w:rsidRPr="00FB02DB" w:rsidRDefault="00FB02DB" w:rsidP="00903CEF">
            <w:pPr>
              <w:jc w:val="center"/>
              <w:rPr>
                <w:rFonts w:cstheme="minorHAnsi"/>
                <w:color w:val="BFBFBF" w:themeColor="background1" w:themeShade="BF"/>
                <w:sz w:val="18"/>
              </w:rPr>
            </w:pPr>
          </w:p>
        </w:tc>
      </w:tr>
      <w:tr w:rsidR="00FB02DB" w:rsidRPr="00FB02DB" w:rsidTr="00FB02DB">
        <w:trPr>
          <w:jc w:val="center"/>
        </w:trPr>
        <w:tc>
          <w:tcPr>
            <w:tcW w:w="988" w:type="dxa"/>
            <w:vAlign w:val="center"/>
          </w:tcPr>
          <w:p w:rsidR="00FB02DB" w:rsidRPr="00FB02DB" w:rsidRDefault="00FB02DB" w:rsidP="00903CEF">
            <w:pPr>
              <w:jc w:val="center"/>
              <w:rPr>
                <w:rFonts w:cstheme="minorHAnsi"/>
                <w:color w:val="BFBFBF" w:themeColor="background1" w:themeShade="BF"/>
                <w:sz w:val="18"/>
              </w:rPr>
            </w:pPr>
          </w:p>
        </w:tc>
        <w:tc>
          <w:tcPr>
            <w:tcW w:w="2835" w:type="dxa"/>
          </w:tcPr>
          <w:p w:rsidR="00FB02DB" w:rsidRPr="00FB02DB" w:rsidRDefault="00FB02DB" w:rsidP="00903CEF">
            <w:pPr>
              <w:rPr>
                <w:rFonts w:cstheme="minorHAnsi"/>
                <w:color w:val="BFBFBF" w:themeColor="background1" w:themeShade="BF"/>
                <w:sz w:val="18"/>
                <w:lang w:val="en-US"/>
              </w:rPr>
            </w:pPr>
          </w:p>
        </w:tc>
        <w:tc>
          <w:tcPr>
            <w:tcW w:w="708" w:type="dxa"/>
          </w:tcPr>
          <w:p w:rsidR="00FB02DB" w:rsidRPr="00FB02DB" w:rsidRDefault="00FB02DB" w:rsidP="00903CEF">
            <w:pPr>
              <w:jc w:val="center"/>
              <w:rPr>
                <w:rFonts w:cstheme="minorHAnsi"/>
                <w:color w:val="BFBFBF" w:themeColor="background1" w:themeShade="BF"/>
                <w:sz w:val="18"/>
                <w:lang w:val="en-US"/>
              </w:rPr>
            </w:pPr>
          </w:p>
        </w:tc>
        <w:tc>
          <w:tcPr>
            <w:tcW w:w="2268" w:type="dxa"/>
          </w:tcPr>
          <w:p w:rsidR="00FB02DB" w:rsidRPr="00FB02DB" w:rsidRDefault="00FB02DB" w:rsidP="00903CEF">
            <w:pPr>
              <w:jc w:val="center"/>
              <w:rPr>
                <w:rFonts w:cstheme="minorHAnsi"/>
                <w:color w:val="BFBFBF" w:themeColor="background1" w:themeShade="BF"/>
                <w:sz w:val="18"/>
                <w:lang w:val="en-US"/>
              </w:rPr>
            </w:pPr>
          </w:p>
        </w:tc>
        <w:tc>
          <w:tcPr>
            <w:tcW w:w="1134" w:type="dxa"/>
          </w:tcPr>
          <w:p w:rsidR="00FB02DB" w:rsidRPr="00FB02DB" w:rsidRDefault="00FB02DB" w:rsidP="00903CEF">
            <w:pPr>
              <w:jc w:val="center"/>
              <w:rPr>
                <w:rFonts w:cstheme="minorHAnsi"/>
                <w:color w:val="BFBFBF" w:themeColor="background1" w:themeShade="BF"/>
                <w:sz w:val="18"/>
              </w:rPr>
            </w:pPr>
          </w:p>
        </w:tc>
        <w:tc>
          <w:tcPr>
            <w:tcW w:w="3119" w:type="dxa"/>
          </w:tcPr>
          <w:p w:rsidR="00FB02DB" w:rsidRPr="00FB02DB" w:rsidRDefault="00FB02DB" w:rsidP="00903CEF">
            <w:pPr>
              <w:rPr>
                <w:rFonts w:cstheme="minorHAnsi"/>
                <w:color w:val="BFBFBF" w:themeColor="background1" w:themeShade="BF"/>
                <w:sz w:val="18"/>
              </w:rPr>
            </w:pPr>
          </w:p>
        </w:tc>
        <w:tc>
          <w:tcPr>
            <w:tcW w:w="709" w:type="dxa"/>
          </w:tcPr>
          <w:p w:rsidR="00FB02DB" w:rsidRPr="00FB02DB" w:rsidRDefault="00FB02DB" w:rsidP="00903CEF">
            <w:pPr>
              <w:jc w:val="center"/>
              <w:rPr>
                <w:rFonts w:cstheme="minorHAnsi"/>
                <w:color w:val="BFBFBF" w:themeColor="background1" w:themeShade="BF"/>
                <w:sz w:val="18"/>
              </w:rPr>
            </w:pPr>
          </w:p>
        </w:tc>
        <w:tc>
          <w:tcPr>
            <w:tcW w:w="2246" w:type="dxa"/>
          </w:tcPr>
          <w:p w:rsidR="00FB02DB" w:rsidRPr="00FB02DB" w:rsidRDefault="00FB02DB" w:rsidP="00903CEF">
            <w:pPr>
              <w:jc w:val="center"/>
              <w:rPr>
                <w:rFonts w:cstheme="minorHAnsi"/>
                <w:color w:val="BFBFBF" w:themeColor="background1" w:themeShade="BF"/>
                <w:sz w:val="18"/>
              </w:rPr>
            </w:pPr>
          </w:p>
        </w:tc>
      </w:tr>
      <w:tr w:rsidR="00FB02DB" w:rsidRPr="00FB02DB" w:rsidTr="00FB02DB">
        <w:trPr>
          <w:jc w:val="center"/>
        </w:trPr>
        <w:tc>
          <w:tcPr>
            <w:tcW w:w="988" w:type="dxa"/>
          </w:tcPr>
          <w:p w:rsidR="00FB02DB" w:rsidRPr="00FB02DB" w:rsidRDefault="00FB02DB" w:rsidP="00903CEF">
            <w:pPr>
              <w:jc w:val="center"/>
              <w:rPr>
                <w:rFonts w:cstheme="minorHAnsi"/>
                <w:color w:val="BFBFBF" w:themeColor="background1" w:themeShade="BF"/>
                <w:sz w:val="18"/>
              </w:rPr>
            </w:pPr>
          </w:p>
        </w:tc>
        <w:tc>
          <w:tcPr>
            <w:tcW w:w="2835" w:type="dxa"/>
          </w:tcPr>
          <w:p w:rsidR="00FB02DB" w:rsidRPr="00FB02DB" w:rsidRDefault="00FB02DB" w:rsidP="00903CEF">
            <w:pPr>
              <w:rPr>
                <w:rFonts w:cstheme="minorHAnsi"/>
                <w:color w:val="BFBFBF" w:themeColor="background1" w:themeShade="BF"/>
                <w:sz w:val="18"/>
                <w:lang w:val="en-US"/>
              </w:rPr>
            </w:pPr>
          </w:p>
        </w:tc>
        <w:tc>
          <w:tcPr>
            <w:tcW w:w="708" w:type="dxa"/>
          </w:tcPr>
          <w:p w:rsidR="00FB02DB" w:rsidRPr="00FB02DB" w:rsidRDefault="00FB02DB" w:rsidP="00903CEF">
            <w:pPr>
              <w:jc w:val="center"/>
              <w:rPr>
                <w:rFonts w:cstheme="minorHAnsi"/>
                <w:color w:val="BFBFBF" w:themeColor="background1" w:themeShade="BF"/>
                <w:sz w:val="18"/>
              </w:rPr>
            </w:pPr>
          </w:p>
        </w:tc>
        <w:tc>
          <w:tcPr>
            <w:tcW w:w="2268" w:type="dxa"/>
          </w:tcPr>
          <w:p w:rsidR="00FB02DB" w:rsidRPr="00FB02DB" w:rsidRDefault="00FB02DB" w:rsidP="00903CEF">
            <w:pPr>
              <w:jc w:val="center"/>
              <w:rPr>
                <w:rFonts w:cstheme="minorHAnsi"/>
                <w:color w:val="BFBFBF" w:themeColor="background1" w:themeShade="BF"/>
                <w:sz w:val="18"/>
              </w:rPr>
            </w:pPr>
          </w:p>
        </w:tc>
        <w:tc>
          <w:tcPr>
            <w:tcW w:w="1134" w:type="dxa"/>
            <w:vAlign w:val="center"/>
          </w:tcPr>
          <w:p w:rsidR="00FB02DB" w:rsidRPr="00FB02DB" w:rsidRDefault="00FB02DB" w:rsidP="00903CEF">
            <w:pPr>
              <w:jc w:val="center"/>
              <w:rPr>
                <w:rFonts w:cstheme="minorHAnsi"/>
                <w:color w:val="BFBFBF" w:themeColor="background1" w:themeShade="BF"/>
                <w:sz w:val="18"/>
              </w:rPr>
            </w:pPr>
          </w:p>
        </w:tc>
        <w:tc>
          <w:tcPr>
            <w:tcW w:w="3119" w:type="dxa"/>
            <w:vAlign w:val="center"/>
          </w:tcPr>
          <w:p w:rsidR="00FB02DB" w:rsidRPr="00FB02DB" w:rsidRDefault="00FB02DB" w:rsidP="00903CEF">
            <w:pPr>
              <w:rPr>
                <w:rFonts w:cstheme="minorHAnsi"/>
                <w:color w:val="BFBFBF" w:themeColor="background1" w:themeShade="BF"/>
                <w:sz w:val="18"/>
              </w:rPr>
            </w:pPr>
          </w:p>
        </w:tc>
        <w:tc>
          <w:tcPr>
            <w:tcW w:w="709" w:type="dxa"/>
            <w:vAlign w:val="center"/>
          </w:tcPr>
          <w:p w:rsidR="00FB02DB" w:rsidRPr="00FB02DB" w:rsidRDefault="00FB02DB" w:rsidP="00903CEF">
            <w:pPr>
              <w:jc w:val="center"/>
              <w:rPr>
                <w:rFonts w:cstheme="minorHAnsi"/>
                <w:color w:val="BFBFBF" w:themeColor="background1" w:themeShade="BF"/>
                <w:sz w:val="18"/>
              </w:rPr>
            </w:pPr>
          </w:p>
        </w:tc>
        <w:tc>
          <w:tcPr>
            <w:tcW w:w="2246" w:type="dxa"/>
            <w:vAlign w:val="center"/>
          </w:tcPr>
          <w:p w:rsidR="00FB02DB" w:rsidRPr="00FB02DB" w:rsidRDefault="00FB02DB" w:rsidP="00903CEF">
            <w:pPr>
              <w:jc w:val="center"/>
              <w:rPr>
                <w:rFonts w:cstheme="minorHAnsi"/>
                <w:color w:val="BFBFBF" w:themeColor="background1" w:themeShade="BF"/>
                <w:sz w:val="18"/>
              </w:rPr>
            </w:pPr>
          </w:p>
        </w:tc>
      </w:tr>
      <w:tr w:rsidR="00FB02DB" w:rsidRPr="00FB02DB" w:rsidTr="00FB02DB">
        <w:trPr>
          <w:jc w:val="center"/>
        </w:trPr>
        <w:tc>
          <w:tcPr>
            <w:tcW w:w="988" w:type="dxa"/>
            <w:vAlign w:val="center"/>
          </w:tcPr>
          <w:p w:rsidR="00FB02DB" w:rsidRPr="00FB02DB" w:rsidRDefault="00FB02DB" w:rsidP="00903CEF">
            <w:pPr>
              <w:jc w:val="center"/>
              <w:rPr>
                <w:rFonts w:cstheme="minorHAnsi"/>
                <w:color w:val="BFBFBF" w:themeColor="background1" w:themeShade="BF"/>
                <w:sz w:val="18"/>
              </w:rPr>
            </w:pPr>
          </w:p>
        </w:tc>
        <w:tc>
          <w:tcPr>
            <w:tcW w:w="2835" w:type="dxa"/>
            <w:vAlign w:val="center"/>
          </w:tcPr>
          <w:p w:rsidR="00FB02DB" w:rsidRPr="00FB02DB" w:rsidRDefault="00FB02DB" w:rsidP="00903CEF">
            <w:pPr>
              <w:rPr>
                <w:rFonts w:cstheme="minorHAnsi"/>
                <w:color w:val="BFBFBF" w:themeColor="background1" w:themeShade="BF"/>
                <w:sz w:val="18"/>
              </w:rPr>
            </w:pPr>
          </w:p>
        </w:tc>
        <w:tc>
          <w:tcPr>
            <w:tcW w:w="708" w:type="dxa"/>
            <w:vAlign w:val="center"/>
          </w:tcPr>
          <w:p w:rsidR="00FB02DB" w:rsidRPr="00FB02DB" w:rsidRDefault="00FB02DB" w:rsidP="00903CEF">
            <w:pPr>
              <w:jc w:val="center"/>
              <w:rPr>
                <w:rFonts w:cstheme="minorHAnsi"/>
                <w:color w:val="BFBFBF" w:themeColor="background1" w:themeShade="BF"/>
                <w:sz w:val="18"/>
              </w:rPr>
            </w:pPr>
          </w:p>
        </w:tc>
        <w:tc>
          <w:tcPr>
            <w:tcW w:w="2268" w:type="dxa"/>
            <w:vAlign w:val="center"/>
          </w:tcPr>
          <w:p w:rsidR="00FB02DB" w:rsidRPr="00FB02DB" w:rsidRDefault="00FB02DB" w:rsidP="00903CEF">
            <w:pPr>
              <w:jc w:val="center"/>
              <w:rPr>
                <w:rFonts w:cstheme="minorHAnsi"/>
                <w:color w:val="BFBFBF" w:themeColor="background1" w:themeShade="BF"/>
                <w:sz w:val="18"/>
              </w:rPr>
            </w:pPr>
          </w:p>
        </w:tc>
        <w:tc>
          <w:tcPr>
            <w:tcW w:w="1134" w:type="dxa"/>
            <w:vAlign w:val="center"/>
          </w:tcPr>
          <w:p w:rsidR="00FB02DB" w:rsidRPr="00FB02DB" w:rsidRDefault="00FB02DB" w:rsidP="00903CEF">
            <w:pPr>
              <w:jc w:val="center"/>
              <w:rPr>
                <w:rFonts w:cstheme="minorHAnsi"/>
                <w:color w:val="BFBFBF" w:themeColor="background1" w:themeShade="BF"/>
                <w:sz w:val="18"/>
              </w:rPr>
            </w:pPr>
          </w:p>
        </w:tc>
        <w:tc>
          <w:tcPr>
            <w:tcW w:w="3119" w:type="dxa"/>
            <w:vAlign w:val="center"/>
          </w:tcPr>
          <w:p w:rsidR="00FB02DB" w:rsidRPr="00FB02DB" w:rsidRDefault="00FB02DB" w:rsidP="00903CEF">
            <w:pPr>
              <w:rPr>
                <w:rFonts w:cstheme="minorHAnsi"/>
                <w:color w:val="BFBFBF" w:themeColor="background1" w:themeShade="BF"/>
                <w:sz w:val="18"/>
              </w:rPr>
            </w:pPr>
          </w:p>
        </w:tc>
        <w:tc>
          <w:tcPr>
            <w:tcW w:w="709" w:type="dxa"/>
            <w:vAlign w:val="center"/>
          </w:tcPr>
          <w:p w:rsidR="00FB02DB" w:rsidRPr="00FB02DB" w:rsidRDefault="00FB02DB" w:rsidP="00903CEF">
            <w:pPr>
              <w:jc w:val="center"/>
              <w:rPr>
                <w:rFonts w:cstheme="minorHAnsi"/>
                <w:color w:val="BFBFBF" w:themeColor="background1" w:themeShade="BF"/>
                <w:sz w:val="18"/>
              </w:rPr>
            </w:pPr>
          </w:p>
        </w:tc>
        <w:tc>
          <w:tcPr>
            <w:tcW w:w="2246" w:type="dxa"/>
            <w:vAlign w:val="center"/>
          </w:tcPr>
          <w:p w:rsidR="00FB02DB" w:rsidRPr="00FB02DB" w:rsidRDefault="00FB02DB" w:rsidP="00903CEF">
            <w:pPr>
              <w:jc w:val="center"/>
              <w:rPr>
                <w:rFonts w:cstheme="minorHAnsi"/>
                <w:color w:val="BFBFBF" w:themeColor="background1" w:themeShade="BF"/>
                <w:sz w:val="18"/>
              </w:rPr>
            </w:pPr>
          </w:p>
        </w:tc>
      </w:tr>
      <w:tr w:rsidR="00812285" w:rsidRPr="00FB02DB" w:rsidTr="00812285">
        <w:trPr>
          <w:jc w:val="center"/>
        </w:trPr>
        <w:tc>
          <w:tcPr>
            <w:tcW w:w="3823" w:type="dxa"/>
            <w:gridSpan w:val="2"/>
            <w:vAlign w:val="center"/>
          </w:tcPr>
          <w:p w:rsidR="00812285" w:rsidRPr="00812285" w:rsidRDefault="00812285" w:rsidP="00812285">
            <w:pPr>
              <w:jc w:val="right"/>
              <w:rPr>
                <w:rFonts w:cstheme="minorHAnsi"/>
                <w:sz w:val="18"/>
              </w:rPr>
            </w:pPr>
            <w:r w:rsidRPr="00812285">
              <w:rPr>
                <w:rFonts w:cstheme="minorHAnsi"/>
                <w:sz w:val="18"/>
              </w:rPr>
              <w:t>Total</w:t>
            </w:r>
            <w:r>
              <w:rPr>
                <w:rFonts w:cstheme="minorHAnsi"/>
                <w:sz w:val="18"/>
              </w:rPr>
              <w:t xml:space="preserve"> </w:t>
            </w:r>
            <w:proofErr w:type="spellStart"/>
            <w:r>
              <w:rPr>
                <w:rFonts w:cstheme="minorHAnsi"/>
                <w:sz w:val="18"/>
              </w:rPr>
              <w:t>credits</w:t>
            </w:r>
            <w:proofErr w:type="spellEnd"/>
            <w:r>
              <w:rPr>
                <w:rFonts w:cstheme="minorHAnsi"/>
                <w:sz w:val="18"/>
              </w:rPr>
              <w:t>:</w:t>
            </w:r>
          </w:p>
        </w:tc>
        <w:tc>
          <w:tcPr>
            <w:tcW w:w="708" w:type="dxa"/>
            <w:shd w:val="clear" w:color="auto" w:fill="D9D9D9" w:themeFill="background1" w:themeFillShade="D9"/>
            <w:vAlign w:val="center"/>
          </w:tcPr>
          <w:p w:rsidR="00812285" w:rsidRPr="00FB02DB" w:rsidRDefault="00812285" w:rsidP="00812285">
            <w:pPr>
              <w:jc w:val="center"/>
              <w:rPr>
                <w:rFonts w:cstheme="minorHAnsi"/>
                <w:color w:val="BFBFBF" w:themeColor="background1" w:themeShade="BF"/>
                <w:sz w:val="18"/>
              </w:rPr>
            </w:pPr>
          </w:p>
        </w:tc>
        <w:tc>
          <w:tcPr>
            <w:tcW w:w="2268" w:type="dxa"/>
            <w:vAlign w:val="center"/>
          </w:tcPr>
          <w:p w:rsidR="00812285" w:rsidRPr="00FB02DB" w:rsidRDefault="00812285" w:rsidP="00812285">
            <w:pPr>
              <w:jc w:val="center"/>
              <w:rPr>
                <w:rFonts w:cstheme="minorHAnsi"/>
                <w:color w:val="BFBFBF" w:themeColor="background1" w:themeShade="BF"/>
                <w:sz w:val="18"/>
              </w:rPr>
            </w:pPr>
          </w:p>
        </w:tc>
        <w:tc>
          <w:tcPr>
            <w:tcW w:w="4253" w:type="dxa"/>
            <w:gridSpan w:val="2"/>
            <w:vAlign w:val="center"/>
          </w:tcPr>
          <w:p w:rsidR="00812285" w:rsidRPr="00812285" w:rsidRDefault="00812285" w:rsidP="00812285">
            <w:pPr>
              <w:jc w:val="right"/>
              <w:rPr>
                <w:rFonts w:cstheme="minorHAnsi"/>
                <w:sz w:val="18"/>
              </w:rPr>
            </w:pPr>
            <w:r>
              <w:rPr>
                <w:rFonts w:cstheme="minorHAnsi"/>
                <w:sz w:val="18"/>
              </w:rPr>
              <w:t>Créditos totales:</w:t>
            </w:r>
          </w:p>
        </w:tc>
        <w:tc>
          <w:tcPr>
            <w:tcW w:w="709" w:type="dxa"/>
            <w:shd w:val="clear" w:color="auto" w:fill="D9D9D9" w:themeFill="background1" w:themeFillShade="D9"/>
            <w:vAlign w:val="center"/>
          </w:tcPr>
          <w:p w:rsidR="00812285" w:rsidRPr="00FB02DB" w:rsidRDefault="00812285" w:rsidP="00812285">
            <w:pPr>
              <w:jc w:val="center"/>
              <w:rPr>
                <w:rFonts w:cstheme="minorHAnsi"/>
                <w:color w:val="BFBFBF" w:themeColor="background1" w:themeShade="BF"/>
                <w:sz w:val="18"/>
              </w:rPr>
            </w:pPr>
          </w:p>
        </w:tc>
        <w:tc>
          <w:tcPr>
            <w:tcW w:w="2246" w:type="dxa"/>
            <w:vAlign w:val="center"/>
          </w:tcPr>
          <w:p w:rsidR="00812285" w:rsidRPr="00FB02DB" w:rsidRDefault="00812285" w:rsidP="00812285">
            <w:pPr>
              <w:jc w:val="center"/>
              <w:rPr>
                <w:rFonts w:cstheme="minorHAnsi"/>
                <w:color w:val="BFBFBF" w:themeColor="background1" w:themeShade="BF"/>
                <w:sz w:val="18"/>
              </w:rPr>
            </w:pPr>
          </w:p>
        </w:tc>
      </w:tr>
    </w:tbl>
    <w:p w:rsidR="00EF1A81" w:rsidRDefault="00EF1A81" w:rsidP="009E17D6">
      <w:pPr>
        <w:tabs>
          <w:tab w:val="left" w:pos="5529"/>
          <w:tab w:val="left" w:pos="5812"/>
        </w:tabs>
        <w:spacing w:after="0" w:line="240" w:lineRule="auto"/>
        <w:jc w:val="both"/>
        <w:rPr>
          <w:rFonts w:ascii="Times New Roman" w:eastAsia="Times New Roman" w:hAnsi="Times New Roman" w:cs="Times New Roman"/>
          <w:sz w:val="24"/>
          <w:szCs w:val="20"/>
          <w:lang w:val="es-ES_tradnl" w:eastAsia="es-ES_tradnl"/>
        </w:rPr>
      </w:pPr>
    </w:p>
    <w:p w:rsidR="009E17D6" w:rsidRDefault="009E17D6" w:rsidP="009E17D6">
      <w:pPr>
        <w:tabs>
          <w:tab w:val="left" w:pos="5529"/>
          <w:tab w:val="left" w:pos="5812"/>
        </w:tabs>
        <w:spacing w:after="0" w:line="240" w:lineRule="auto"/>
        <w:jc w:val="both"/>
        <w:rPr>
          <w:rFonts w:ascii="Times New Roman" w:eastAsia="Times New Roman" w:hAnsi="Times New Roman" w:cs="Times New Roman"/>
          <w:sz w:val="24"/>
          <w:szCs w:val="20"/>
          <w:lang w:val="es-ES_tradnl" w:eastAsia="es-ES_tradnl"/>
        </w:rPr>
      </w:pPr>
    </w:p>
    <w:p w:rsidR="009E17D6" w:rsidRDefault="009E17D6" w:rsidP="009E17D6">
      <w:pPr>
        <w:tabs>
          <w:tab w:val="left" w:pos="5529"/>
          <w:tab w:val="left" w:pos="5812"/>
        </w:tabs>
        <w:spacing w:after="0" w:line="240" w:lineRule="auto"/>
        <w:jc w:val="both"/>
        <w:rPr>
          <w:rFonts w:ascii="Times New Roman" w:eastAsia="Times New Roman" w:hAnsi="Times New Roman" w:cs="Times New Roman"/>
          <w:sz w:val="24"/>
          <w:szCs w:val="20"/>
          <w:lang w:val="es-ES_tradnl" w:eastAsia="es-ES_tradnl"/>
        </w:rPr>
        <w:sectPr w:rsidR="009E17D6" w:rsidSect="00FB02DB">
          <w:headerReference w:type="default" r:id="rId7"/>
          <w:pgSz w:w="16838" w:h="11906" w:orient="landscape"/>
          <w:pgMar w:top="1701" w:right="2234" w:bottom="1701" w:left="1985" w:header="709" w:footer="1383" w:gutter="0"/>
          <w:cols w:space="709"/>
          <w:docGrid w:linePitch="299"/>
        </w:sectPr>
      </w:pPr>
    </w:p>
    <w:p w:rsidR="009E17D6" w:rsidRDefault="009E17D6" w:rsidP="009E17D6">
      <w:pPr>
        <w:tabs>
          <w:tab w:val="left" w:pos="5529"/>
          <w:tab w:val="left" w:pos="5812"/>
        </w:tabs>
        <w:spacing w:after="0" w:line="240" w:lineRule="auto"/>
        <w:jc w:val="both"/>
        <w:rPr>
          <w:rFonts w:ascii="Times New Roman" w:eastAsia="Times New Roman" w:hAnsi="Times New Roman" w:cs="Times New Roman"/>
          <w:sz w:val="24"/>
          <w:szCs w:val="20"/>
          <w:lang w:val="es-ES_tradnl" w:eastAsia="es-ES_tradnl"/>
        </w:rPr>
      </w:pPr>
    </w:p>
    <w:p w:rsidR="009E17D6" w:rsidRDefault="009E17D6" w:rsidP="009E17D6">
      <w:pPr>
        <w:tabs>
          <w:tab w:val="left" w:pos="5529"/>
          <w:tab w:val="left" w:pos="5812"/>
        </w:tabs>
        <w:spacing w:after="0" w:line="240" w:lineRule="auto"/>
        <w:jc w:val="both"/>
        <w:rPr>
          <w:rFonts w:ascii="Times New Roman" w:eastAsia="Times New Roman" w:hAnsi="Times New Roman" w:cs="Times New Roman"/>
          <w:sz w:val="24"/>
          <w:szCs w:val="20"/>
          <w:lang w:val="es-ES_tradnl" w:eastAsia="es-ES_tradnl"/>
        </w:rPr>
      </w:pPr>
      <w:bookmarkStart w:id="0" w:name="_GoBack"/>
      <w:bookmarkEnd w:id="0"/>
    </w:p>
    <w:sectPr w:rsidR="009E17D6" w:rsidSect="009E17D6">
      <w:headerReference w:type="default" r:id="rId8"/>
      <w:footerReference w:type="default" r:id="rId9"/>
      <w:type w:val="continuous"/>
      <w:pgSz w:w="16838" w:h="11906" w:orient="landscape"/>
      <w:pgMar w:top="1701" w:right="2234" w:bottom="1701" w:left="1985" w:header="709" w:footer="1383" w:gutter="0"/>
      <w:cols w:space="709"/>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55" w:rsidRDefault="00141A55" w:rsidP="00EF1A81">
      <w:pPr>
        <w:spacing w:after="0" w:line="240" w:lineRule="auto"/>
      </w:pPr>
      <w:r>
        <w:separator/>
      </w:r>
    </w:p>
  </w:endnote>
  <w:endnote w:type="continuationSeparator" w:id="0">
    <w:p w:rsidR="00141A55" w:rsidRDefault="00141A55" w:rsidP="00EF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EF" w:rsidRDefault="00903C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55" w:rsidRDefault="00141A55" w:rsidP="00EF1A81">
      <w:pPr>
        <w:spacing w:after="0" w:line="240" w:lineRule="auto"/>
      </w:pPr>
      <w:r>
        <w:separator/>
      </w:r>
    </w:p>
  </w:footnote>
  <w:footnote w:type="continuationSeparator" w:id="0">
    <w:p w:rsidR="00141A55" w:rsidRDefault="00141A55" w:rsidP="00EF1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EF" w:rsidRPr="00067936" w:rsidRDefault="00EF1A81" w:rsidP="00903CEF">
    <w:pPr>
      <w:pStyle w:val="Encabezado"/>
      <w:tabs>
        <w:tab w:val="left" w:pos="1276"/>
      </w:tabs>
      <w:rPr>
        <w:noProof/>
        <w:sz w:val="18"/>
        <w:szCs w:val="18"/>
      </w:rPr>
    </w:pPr>
    <w:r>
      <w:rPr>
        <w:noProof/>
        <w:lang w:eastAsia="es-ES"/>
      </w:rPr>
      <w:drawing>
        <wp:anchor distT="0" distB="0" distL="114300" distR="114300" simplePos="0" relativeHeight="251659264" behindDoc="0" locked="0" layoutInCell="1" allowOverlap="1" wp14:anchorId="76381683" wp14:editId="60C48DE2">
          <wp:simplePos x="0" y="0"/>
          <wp:positionH relativeFrom="margin">
            <wp:align>left</wp:align>
          </wp:positionH>
          <wp:positionV relativeFrom="paragraph">
            <wp:posOffset>-86995</wp:posOffset>
          </wp:positionV>
          <wp:extent cx="399415" cy="371475"/>
          <wp:effectExtent l="0" t="0" r="635" b="9525"/>
          <wp:wrapSquare wrapText="bothSides"/>
          <wp:docPr id="4" name="Imagen 4" descr="escudocolorcam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colorcam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1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936">
      <w:rPr>
        <w:noProof/>
        <w:sz w:val="18"/>
        <w:szCs w:val="18"/>
      </w:rPr>
      <w:t>Escola Técnica Superior de Enxeñeiros de Camiños, Canais e Portos</w:t>
    </w:r>
  </w:p>
  <w:p w:rsidR="00903CEF" w:rsidRPr="00067936" w:rsidRDefault="00EF1A81">
    <w:pPr>
      <w:pStyle w:val="Encabezado"/>
      <w:rPr>
        <w:noProof/>
        <w:sz w:val="18"/>
        <w:szCs w:val="18"/>
      </w:rPr>
    </w:pPr>
    <w:r w:rsidRPr="00067936">
      <w:rPr>
        <w:noProof/>
        <w:sz w:val="18"/>
        <w:szCs w:val="18"/>
      </w:rPr>
      <w:t>Dirección</w:t>
    </w:r>
  </w:p>
  <w:p w:rsidR="00903CEF" w:rsidRPr="003225E4" w:rsidRDefault="00EF1A81">
    <w:pPr>
      <w:pStyle w:val="Encabezado"/>
    </w:pPr>
    <w:r w:rsidRPr="003225E4">
      <w:rPr>
        <w:noProof/>
        <w:lang w:eastAsia="es-ES"/>
      </w:rPr>
      <w:drawing>
        <wp:anchor distT="0" distB="0" distL="114300" distR="114300" simplePos="0" relativeHeight="251657216" behindDoc="1" locked="0" layoutInCell="1" allowOverlap="1" wp14:anchorId="6F83FF53" wp14:editId="35E70665">
          <wp:simplePos x="0" y="0"/>
          <wp:positionH relativeFrom="column">
            <wp:posOffset>482600</wp:posOffset>
          </wp:positionH>
          <wp:positionV relativeFrom="paragraph">
            <wp:posOffset>34290</wp:posOffset>
          </wp:positionV>
          <wp:extent cx="1426210" cy="135255"/>
          <wp:effectExtent l="0" t="0" r="2540" b="0"/>
          <wp:wrapNone/>
          <wp:docPr id="5" name="Imagen 5" descr="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r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210" cy="135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5E4">
      <w:rPr>
        <w:noProof/>
        <w:lang w:eastAsia="es-ES"/>
      </w:rPr>
      <w:drawing>
        <wp:anchor distT="0" distB="0" distL="114300" distR="114300" simplePos="0" relativeHeight="251655168" behindDoc="1" locked="0" layoutInCell="1" allowOverlap="1" wp14:anchorId="7AED1240" wp14:editId="73E21EFA">
          <wp:simplePos x="0" y="0"/>
          <wp:positionH relativeFrom="column">
            <wp:posOffset>0</wp:posOffset>
          </wp:positionH>
          <wp:positionV relativeFrom="paragraph">
            <wp:posOffset>27305</wp:posOffset>
          </wp:positionV>
          <wp:extent cx="463550" cy="240665"/>
          <wp:effectExtent l="0" t="0" r="0" b="6985"/>
          <wp:wrapNone/>
          <wp:docPr id="6" name="Imagen 6"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3550" cy="240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EF" w:rsidRPr="00FB02DB" w:rsidRDefault="00903CEF" w:rsidP="00FB02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755"/>
    <w:multiLevelType w:val="hybridMultilevel"/>
    <w:tmpl w:val="DA523380"/>
    <w:lvl w:ilvl="0" w:tplc="8BCCAC9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4F6D4543"/>
    <w:multiLevelType w:val="hybridMultilevel"/>
    <w:tmpl w:val="C1B84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81"/>
    <w:rsid w:val="000F473A"/>
    <w:rsid w:val="00124A28"/>
    <w:rsid w:val="00141A55"/>
    <w:rsid w:val="00171E17"/>
    <w:rsid w:val="002A4D28"/>
    <w:rsid w:val="002C1FF8"/>
    <w:rsid w:val="002F044A"/>
    <w:rsid w:val="00441784"/>
    <w:rsid w:val="004675F3"/>
    <w:rsid w:val="005A7E48"/>
    <w:rsid w:val="00713CB1"/>
    <w:rsid w:val="007276C4"/>
    <w:rsid w:val="00812285"/>
    <w:rsid w:val="008D70AB"/>
    <w:rsid w:val="00903CEF"/>
    <w:rsid w:val="009E17D6"/>
    <w:rsid w:val="00A21800"/>
    <w:rsid w:val="00A529C3"/>
    <w:rsid w:val="00A71E2C"/>
    <w:rsid w:val="00C3141B"/>
    <w:rsid w:val="00C852A4"/>
    <w:rsid w:val="00EC448E"/>
    <w:rsid w:val="00EF1A81"/>
    <w:rsid w:val="00F669B3"/>
    <w:rsid w:val="00FB02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756C"/>
  <w15:chartTrackingRefBased/>
  <w15:docId w15:val="{B40353DF-6722-4B13-84B4-D045441B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A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1A81"/>
  </w:style>
  <w:style w:type="paragraph" w:styleId="Piedepgina">
    <w:name w:val="footer"/>
    <w:basedOn w:val="Normal"/>
    <w:link w:val="PiedepginaCar"/>
    <w:semiHidden/>
    <w:rsid w:val="00EF1A81"/>
    <w:pPr>
      <w:tabs>
        <w:tab w:val="center" w:pos="4252"/>
        <w:tab w:val="right" w:pos="8504"/>
      </w:tabs>
      <w:spacing w:after="0" w:line="240" w:lineRule="auto"/>
    </w:pPr>
    <w:rPr>
      <w:rFonts w:ascii="Times New Roman" w:eastAsia="Times New Roman" w:hAnsi="Times New Roman" w:cs="Times New Roman"/>
      <w:sz w:val="24"/>
      <w:szCs w:val="20"/>
      <w:lang w:val="es-ES_tradnl" w:eastAsia="es-ES_tradnl"/>
    </w:rPr>
  </w:style>
  <w:style w:type="character" w:customStyle="1" w:styleId="PiedepginaCar">
    <w:name w:val="Pie de página Car"/>
    <w:basedOn w:val="Fuentedeprrafopredeter"/>
    <w:link w:val="Piedepgina"/>
    <w:semiHidden/>
    <w:rsid w:val="00EF1A81"/>
    <w:rPr>
      <w:rFonts w:ascii="Times New Roman" w:eastAsia="Times New Roman" w:hAnsi="Times New Roman" w:cs="Times New Roman"/>
      <w:sz w:val="24"/>
      <w:szCs w:val="20"/>
      <w:lang w:val="es-ES_tradnl" w:eastAsia="es-ES_tradnl"/>
    </w:rPr>
  </w:style>
  <w:style w:type="paragraph" w:styleId="Prrafodelista">
    <w:name w:val="List Paragraph"/>
    <w:basedOn w:val="Normal"/>
    <w:uiPriority w:val="34"/>
    <w:qFormat/>
    <w:rsid w:val="005A7E48"/>
    <w:pPr>
      <w:ind w:left="720"/>
      <w:contextualSpacing/>
    </w:pPr>
  </w:style>
  <w:style w:type="character" w:styleId="Hipervnculo">
    <w:name w:val="Hyperlink"/>
    <w:basedOn w:val="Fuentedeprrafopredeter"/>
    <w:uiPriority w:val="99"/>
    <w:unhideWhenUsed/>
    <w:rsid w:val="002C1FF8"/>
    <w:rPr>
      <w:color w:val="0563C1" w:themeColor="hyperlink"/>
      <w:u w:val="single"/>
    </w:rPr>
  </w:style>
  <w:style w:type="table" w:styleId="Tablaconcuadrcula">
    <w:name w:val="Table Grid"/>
    <w:basedOn w:val="Tablanormal"/>
    <w:uiPriority w:val="59"/>
    <w:rsid w:val="002C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779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Pilar Roel Vilas</dc:creator>
  <cp:keywords/>
  <dc:description/>
  <cp:lastModifiedBy>Pablo Vellando</cp:lastModifiedBy>
  <cp:revision>2</cp:revision>
  <cp:lastPrinted>2022-05-03T14:54:00Z</cp:lastPrinted>
  <dcterms:created xsi:type="dcterms:W3CDTF">2022-11-23T12:43:00Z</dcterms:created>
  <dcterms:modified xsi:type="dcterms:W3CDTF">2022-11-23T12:43:00Z</dcterms:modified>
</cp:coreProperties>
</file>